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-95250</wp:posOffset>
            </wp:positionV>
            <wp:extent cx="9267190" cy="6120130"/>
            <wp:effectExtent l="0" t="0" r="10160" b="13970"/>
            <wp:wrapNone/>
            <wp:docPr id="3" name="图片 3" descr="郑州商贸旅游职业学院转专业流程图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郑州商贸旅游职业学院转专业流程图_01"/>
                    <pic:cNvPicPr>
                      <a:picLocks noChangeAspect="1"/>
                    </pic:cNvPicPr>
                  </pic:nvPicPr>
                  <pic:blipFill>
                    <a:blip r:embed="rId5"/>
                    <a:srcRect b="6588"/>
                    <a:stretch>
                      <a:fillRect/>
                    </a:stretch>
                  </pic:blipFill>
                  <pic:spPr>
                    <a:xfrm>
                      <a:off x="0" y="0"/>
                      <a:ext cx="9267190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bookmarkStart w:id="0" w:name="_GoBack"/>
      <w:bookmarkEnd w:id="0"/>
    </w:p>
    <w:sectPr>
      <w:footerReference r:id="rId3" w:type="default"/>
      <w:pgSz w:w="16838" w:h="11906" w:orient="landscape"/>
      <w:pgMar w:top="1134" w:right="1134" w:bottom="1134" w:left="1134" w:header="851" w:footer="964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5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5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wMGQzNjNhYjg4YjNkZjM1M2ExNDM1MTI0YzFhY2MifQ=="/>
  </w:docVars>
  <w:rsids>
    <w:rsidRoot w:val="788143E9"/>
    <w:rsid w:val="2D1A40F3"/>
    <w:rsid w:val="4EE67023"/>
    <w:rsid w:val="5EEB1EC9"/>
    <w:rsid w:val="7881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2023-11-29T06:28:00Z</dcterms:created>
  <dc:creator>思密达</dc:creator>
  <cp:lastModifiedBy>思密达</cp:lastModifiedBy>
  <dcterms:modified xsi:type="dcterms:W3CDTF">2023-11-29T06:35:29Z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684B36A835FA4FFE9CCCA1479F278CEA_11</vt:lpwstr>
  </property>
</Properties>
</file>